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B9E37" w14:textId="6FEEA5AA" w:rsidR="008125A7" w:rsidRDefault="00000000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Załącznik nr </w:t>
      </w:r>
      <w:r w:rsidR="00233E3F">
        <w:rPr>
          <w:rFonts w:ascii="Times New Roman" w:hAnsi="Times New Roman" w:cs="Times New Roman"/>
        </w:rPr>
        <w:t>19 SWZ</w:t>
      </w:r>
    </w:p>
    <w:p w14:paraId="3B817A39" w14:textId="77777777" w:rsidR="008125A7" w:rsidRDefault="008125A7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</w:p>
    <w:p w14:paraId="713AB92A" w14:textId="65E7F0C6" w:rsidR="008125A7" w:rsidRDefault="0000000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Szczegółowy opis przedmiotu zamówienia</w:t>
      </w:r>
      <w:r>
        <w:rPr>
          <w:rFonts w:ascii="Times New Roman" w:hAnsi="Times New Roman" w:cs="Times New Roman"/>
          <w:b/>
        </w:rPr>
        <w:br/>
      </w:r>
      <w:r w:rsidR="00233E3F">
        <w:rPr>
          <w:rFonts w:ascii="Times New Roman" w:hAnsi="Times New Roman" w:cs="Times New Roman"/>
          <w:b/>
        </w:rPr>
        <w:t>pakiet 18</w:t>
      </w:r>
    </w:p>
    <w:p w14:paraId="74DE8600" w14:textId="77777777" w:rsidR="008125A7" w:rsidRDefault="008125A7">
      <w:pPr>
        <w:rPr>
          <w:rFonts w:ascii="Times New Roman" w:hAnsi="Times New Roman" w:cs="Times New Roman"/>
          <w:b/>
        </w:rPr>
      </w:pPr>
    </w:p>
    <w:p w14:paraId="17C7B70C" w14:textId="77777777" w:rsidR="008125A7" w:rsidRDefault="00000000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14:paraId="63C60360" w14:textId="77777777" w:rsidR="008125A7" w:rsidRDefault="00000000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Aparat do leczenia polem magnetycznym niskiej częstotliwości z wyposażeniem wraz z leżanką do magnetoterapii i stolikiem - nowy</w:t>
      </w:r>
    </w:p>
    <w:p w14:paraId="3E7C66AC" w14:textId="77777777" w:rsidR="008125A7" w:rsidRDefault="00000000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Rok produkcji: min. 2025     </w:t>
      </w:r>
      <w:r>
        <w:rPr>
          <w:rFonts w:ascii="Times New Roman" w:hAnsi="Times New Roman" w:cs="Times New Roman"/>
          <w:b/>
          <w:bCs/>
        </w:rPr>
        <w:br/>
        <w:t xml:space="preserve">Ilość: 1 szt. </w:t>
      </w:r>
    </w:p>
    <w:p w14:paraId="457BA46F" w14:textId="77777777" w:rsidR="008125A7" w:rsidRDefault="0000000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</w:t>
      </w:r>
      <w:proofErr w:type="gramStart"/>
      <w:r>
        <w:rPr>
          <w:rFonts w:ascii="Times New Roman" w:hAnsi="Times New Roman" w:cs="Times New Roman"/>
          <w:bCs/>
        </w:rPr>
        <w:t>…….</w:t>
      </w:r>
      <w:proofErr w:type="gramEnd"/>
      <w:r>
        <w:rPr>
          <w:rFonts w:ascii="Times New Roman" w:hAnsi="Times New Roman" w:cs="Times New Roman"/>
          <w:bCs/>
        </w:rPr>
        <w:t>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</w:rPr>
        <w:t xml:space="preserve">   (</w:t>
      </w:r>
      <w:proofErr w:type="gramEnd"/>
      <w:r>
        <w:rPr>
          <w:rFonts w:ascii="Times New Roman" w:hAnsi="Times New Roman" w:cs="Times New Roman"/>
          <w:bCs/>
        </w:rPr>
        <w:t>proszę uzupełnić)</w:t>
      </w:r>
    </w:p>
    <w:p w14:paraId="336008E5" w14:textId="77777777" w:rsidR="008125A7" w:rsidRDefault="00000000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</w:t>
      </w:r>
      <w:proofErr w:type="gramStart"/>
      <w:r>
        <w:rPr>
          <w:rFonts w:ascii="Times New Roman" w:hAnsi="Times New Roman" w:cs="Times New Roman"/>
          <w:bCs/>
        </w:rPr>
        <w:t>…….</w:t>
      </w:r>
      <w:proofErr w:type="gramEnd"/>
      <w:r>
        <w:rPr>
          <w:rFonts w:ascii="Times New Roman" w:hAnsi="Times New Roman" w:cs="Times New Roman"/>
          <w:bCs/>
        </w:rPr>
        <w:t>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</w:rPr>
        <w:t xml:space="preserve">   (</w:t>
      </w:r>
      <w:proofErr w:type="gramEnd"/>
      <w:r>
        <w:rPr>
          <w:rFonts w:ascii="Times New Roman" w:hAnsi="Times New Roman" w:cs="Times New Roman"/>
          <w:bCs/>
        </w:rPr>
        <w:t>proszę uzupełnić)</w:t>
      </w:r>
    </w:p>
    <w:p w14:paraId="0642197A" w14:textId="77777777" w:rsidR="008125A7" w:rsidRDefault="008125A7">
      <w:pPr>
        <w:rPr>
          <w:rFonts w:ascii="Times New Roman" w:hAnsi="Times New Roman" w:cs="Times New Roman"/>
          <w:bCs/>
        </w:rPr>
      </w:pPr>
    </w:p>
    <w:p w14:paraId="30D82075" w14:textId="77777777" w:rsidR="008125A7" w:rsidRDefault="008125A7">
      <w:pPr>
        <w:rPr>
          <w:rFonts w:ascii="Times New Roman" w:hAnsi="Times New Roman" w:cs="Times New Roman"/>
          <w:bCs/>
        </w:rPr>
      </w:pPr>
    </w:p>
    <w:p w14:paraId="30F66A1D" w14:textId="77777777" w:rsidR="008125A7" w:rsidRDefault="008125A7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4176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43"/>
        <w:gridCol w:w="587"/>
        <w:gridCol w:w="48"/>
        <w:gridCol w:w="5134"/>
        <w:gridCol w:w="1985"/>
        <w:gridCol w:w="2976"/>
        <w:gridCol w:w="3403"/>
      </w:tblGrid>
      <w:tr w:rsidR="008125A7" w14:paraId="5D642E04" w14:textId="77777777" w:rsidTr="00233E3F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1AD1A" w14:textId="77777777" w:rsidR="008125A7" w:rsidRDefault="008125A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06AC517" w14:textId="77777777" w:rsidR="008125A7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7ECEE" w14:textId="77777777" w:rsidR="008125A7" w:rsidRDefault="008125A7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6FE93DC0" w14:textId="77777777" w:rsidR="008125A7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2E00A" w14:textId="77777777" w:rsidR="008125A7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9D20C" w14:textId="77777777" w:rsidR="008125A7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B4BFE35" w14:textId="77777777" w:rsidR="008125A7" w:rsidRDefault="0000000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8125A7" w14:paraId="749BA939" w14:textId="77777777" w:rsidTr="00233E3F">
        <w:tc>
          <w:tcPr>
            <w:tcW w:w="107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6258B" w14:textId="77777777" w:rsidR="008125A7" w:rsidRDefault="008125A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91B3A63" w14:textId="77777777" w:rsidR="008125A7" w:rsidRDefault="008125A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125A7" w14:paraId="4F34B14F" w14:textId="77777777" w:rsidTr="00233E3F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7F7EE" w14:textId="77777777" w:rsidR="008125A7" w:rsidRDefault="008125A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F21A1" w14:textId="77777777" w:rsidR="008125A7" w:rsidRDefault="00000000">
            <w:pPr>
              <w:widowControl w:val="0"/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Aparat  do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magnetoterapii nowy, nieużywany. Wyklucza się aparat demo. Kolorowy ekran dotykowy min.  4,3 cala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9F1DB" w14:textId="6F97B0DB" w:rsidR="008125A7" w:rsidRDefault="009772F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04CA1" w14:textId="77777777" w:rsidR="008125A7" w:rsidRDefault="008125A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F788FE1" w14:textId="77777777" w:rsidR="008125A7" w:rsidRDefault="008125A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772F7" w14:paraId="6BF456E8" w14:textId="77777777" w:rsidTr="00233E3F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3063B" w14:textId="77777777" w:rsidR="009772F7" w:rsidRDefault="009772F7" w:rsidP="009772F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2D9CE" w14:textId="77777777" w:rsidR="009772F7" w:rsidRDefault="009772F7" w:rsidP="009772F7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Aparat 2 – kanałowy do niezależnej terapii dwóch pacjentów.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A7B8B" w14:textId="4A8E0F97" w:rsidR="009772F7" w:rsidRDefault="009772F7" w:rsidP="009772F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72A0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256D2" w14:textId="77777777" w:rsidR="009772F7" w:rsidRDefault="009772F7" w:rsidP="009772F7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969692A" w14:textId="77777777" w:rsidR="009772F7" w:rsidRDefault="009772F7" w:rsidP="009772F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772F7" w14:paraId="5B5CC677" w14:textId="77777777" w:rsidTr="00233E3F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6FCA4" w14:textId="77777777" w:rsidR="009772F7" w:rsidRDefault="009772F7" w:rsidP="009772F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6EAE1" w14:textId="77777777" w:rsidR="009772F7" w:rsidRDefault="009772F7" w:rsidP="009772F7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Technologia Impulsowego Pola Magnetycznego (PMF -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Pulsed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Magnetic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Field): impulsy prostokątne, trójkątne, sinusoidalne,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eksponencjalne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i ciągłe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DA8A2" w14:textId="46F90200" w:rsidR="009772F7" w:rsidRDefault="009772F7" w:rsidP="009772F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72A0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B221A" w14:textId="77777777" w:rsidR="009772F7" w:rsidRDefault="009772F7" w:rsidP="009772F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A87EB5A" w14:textId="77777777" w:rsidR="009772F7" w:rsidRDefault="009772F7" w:rsidP="009772F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772F7" w14:paraId="6C6BA050" w14:textId="77777777" w:rsidTr="00233E3F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6BD38" w14:textId="77777777" w:rsidR="009772F7" w:rsidRDefault="009772F7" w:rsidP="009772F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5B5BA" w14:textId="77777777" w:rsidR="009772F7" w:rsidRDefault="009772F7" w:rsidP="009772F7">
            <w:pPr>
              <w:tabs>
                <w:tab w:val="left" w:pos="3000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Możliwość modulacji impulsów: częstotliwość losowa, seria impulsów, fala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sinusoidalna,  fala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trapezoidalna, fale symetryczne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99D1B" w14:textId="59CE944A" w:rsidR="009772F7" w:rsidRDefault="009772F7" w:rsidP="009772F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72A0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CC417" w14:textId="77777777" w:rsidR="009772F7" w:rsidRDefault="009772F7" w:rsidP="009772F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DEB7170" w14:textId="77777777" w:rsidR="009772F7" w:rsidRDefault="009772F7" w:rsidP="009772F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772F7" w14:paraId="76966463" w14:textId="77777777" w:rsidTr="00233E3F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219F7" w14:textId="77777777" w:rsidR="009772F7" w:rsidRDefault="009772F7" w:rsidP="009772F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B1125" w14:textId="77777777" w:rsidR="009772F7" w:rsidRDefault="009772F7" w:rsidP="009772F7">
            <w:pPr>
              <w:pStyle w:val="Bezodstpw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Maksymalna indukcja impulsowa 128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mT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D6805" w14:textId="651BB000" w:rsidR="009772F7" w:rsidRDefault="009772F7" w:rsidP="009772F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72A0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C6EC6" w14:textId="77777777" w:rsidR="009772F7" w:rsidRDefault="009772F7" w:rsidP="009772F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F324538" w14:textId="77777777" w:rsidR="009772F7" w:rsidRDefault="009772F7" w:rsidP="009772F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772F7" w14:paraId="5AC872F1" w14:textId="77777777" w:rsidTr="00233E3F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616B1" w14:textId="77777777" w:rsidR="009772F7" w:rsidRDefault="009772F7" w:rsidP="009772F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126FE" w14:textId="77777777" w:rsidR="009772F7" w:rsidRDefault="009772F7" w:rsidP="009772F7">
            <w:pPr>
              <w:pStyle w:val="Bezodstpw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Zakres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częstotliwość :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0-166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Hz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1BBF1" w14:textId="723BD706" w:rsidR="009772F7" w:rsidRDefault="009772F7" w:rsidP="009772F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72A0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3B29E" w14:textId="77777777" w:rsidR="009772F7" w:rsidRDefault="009772F7" w:rsidP="009772F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628155D" w14:textId="77777777" w:rsidR="009772F7" w:rsidRDefault="009772F7" w:rsidP="009772F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772F7" w14:paraId="232C82C2" w14:textId="77777777" w:rsidTr="00233E3F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E5F71" w14:textId="77777777" w:rsidR="009772F7" w:rsidRDefault="009772F7" w:rsidP="009772F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04E5E" w14:textId="77777777" w:rsidR="009772F7" w:rsidRDefault="009772F7" w:rsidP="009772F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Bank programów terapeutycznych zapisanych w pamięci aparatu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 gotowe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diagnozy )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B173B" w14:textId="7CB4F803" w:rsidR="009772F7" w:rsidRDefault="009772F7" w:rsidP="009772F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72A0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71D48" w14:textId="77777777" w:rsidR="009772F7" w:rsidRDefault="009772F7" w:rsidP="009772F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44B2DE6" w14:textId="77777777" w:rsidR="009772F7" w:rsidRDefault="009772F7" w:rsidP="009772F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772F7" w14:paraId="1239AA67" w14:textId="77777777" w:rsidTr="00233E3F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11AC6" w14:textId="77777777" w:rsidR="009772F7" w:rsidRDefault="009772F7" w:rsidP="009772F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D1704" w14:textId="77777777" w:rsidR="009772F7" w:rsidRDefault="009772F7" w:rsidP="009772F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Kolorowa encyklopedia terapeutyczna z rysunkami autonomicznymi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8BC4F" w14:textId="459B8E97" w:rsidR="009772F7" w:rsidRDefault="009772F7" w:rsidP="009772F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72A0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D03F6" w14:textId="77777777" w:rsidR="009772F7" w:rsidRDefault="009772F7" w:rsidP="009772F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52D9F01" w14:textId="77777777" w:rsidR="009772F7" w:rsidRDefault="009772F7" w:rsidP="009772F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772F7" w14:paraId="1840E533" w14:textId="77777777" w:rsidTr="00233E3F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AFE5E" w14:textId="77777777" w:rsidR="009772F7" w:rsidRDefault="009772F7" w:rsidP="009772F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D4AE4" w14:textId="77777777" w:rsidR="009772F7" w:rsidRDefault="009772F7" w:rsidP="009772F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Aplikatory z technologią FMF (skoncentrowane pole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magnetyczne )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EF880" w14:textId="7BBA084D" w:rsidR="009772F7" w:rsidRDefault="009772F7" w:rsidP="009772F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72A0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2104" w14:textId="77777777" w:rsidR="009772F7" w:rsidRDefault="009772F7" w:rsidP="009772F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D4F5A1C" w14:textId="77777777" w:rsidR="009772F7" w:rsidRDefault="009772F7" w:rsidP="009772F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772F7" w14:paraId="44481D22" w14:textId="77777777" w:rsidTr="00233E3F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5A747" w14:textId="77777777" w:rsidR="009772F7" w:rsidRDefault="009772F7" w:rsidP="009772F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F08CA" w14:textId="77777777" w:rsidR="009772F7" w:rsidRDefault="009772F7" w:rsidP="009772F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Liczba jednocześnie podłączonych aplikatorów - 2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0F77D" w14:textId="2ADD5CD2" w:rsidR="009772F7" w:rsidRDefault="009772F7" w:rsidP="009772F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72A0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3428A" w14:textId="77777777" w:rsidR="009772F7" w:rsidRDefault="009772F7" w:rsidP="009772F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C0C7097" w14:textId="77777777" w:rsidR="009772F7" w:rsidRDefault="009772F7" w:rsidP="009772F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772F7" w14:paraId="7A5DF7AB" w14:textId="77777777" w:rsidTr="00233E3F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277BF" w14:textId="77777777" w:rsidR="009772F7" w:rsidRDefault="009772F7" w:rsidP="009772F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89E6D" w14:textId="77777777" w:rsidR="009772F7" w:rsidRDefault="009772F7" w:rsidP="009772F7">
            <w:pPr>
              <w:pStyle w:val="Bezodstpw"/>
              <w:rPr>
                <w:rStyle w:val="Pogrubienie"/>
                <w:rFonts w:ascii="Times New Roman" w:eastAsiaTheme="majorEastAsia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Leżanka do magnetoterapii z przesuwanym solenoidem Ø 70 cm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26C60" w14:textId="093EBF08" w:rsidR="009772F7" w:rsidRDefault="009772F7" w:rsidP="009772F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72A0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4823C" w14:textId="77777777" w:rsidR="009772F7" w:rsidRDefault="009772F7" w:rsidP="009772F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A34E5BB" w14:textId="77777777" w:rsidR="009772F7" w:rsidRDefault="009772F7" w:rsidP="009772F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772F7" w14:paraId="427006B2" w14:textId="77777777" w:rsidTr="00233E3F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358EE" w14:textId="77777777" w:rsidR="009772F7" w:rsidRDefault="009772F7" w:rsidP="009772F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75509" w14:textId="77777777" w:rsidR="009772F7" w:rsidRDefault="009772F7" w:rsidP="009772F7">
            <w:pPr>
              <w:pStyle w:val="Bezodstpw"/>
              <w:rPr>
                <w:rStyle w:val="Pogrubienie"/>
                <w:rFonts w:ascii="Times New Roman" w:eastAsiaTheme="majorEastAsia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Pogrubienie"/>
                <w:rFonts w:ascii="Times New Roman" w:eastAsiaTheme="majorEastAsia" w:hAnsi="Times New Roman"/>
                <w:b w:val="0"/>
                <w:bCs w:val="0"/>
                <w:sz w:val="24"/>
                <w:szCs w:val="24"/>
              </w:rPr>
              <w:t>Dodatkowo aplikator:</w:t>
            </w:r>
          </w:p>
          <w:p w14:paraId="01762B6B" w14:textId="77777777" w:rsidR="009772F7" w:rsidRDefault="009772F7" w:rsidP="009772F7">
            <w:pPr>
              <w:pStyle w:val="Bezodstpw"/>
              <w:rPr>
                <w:rStyle w:val="Pogrubienie"/>
                <w:rFonts w:ascii="Times New Roman" w:eastAsiaTheme="majorEastAsia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Pogrubienie"/>
                <w:rFonts w:ascii="Times New Roman" w:eastAsiaTheme="majorEastAsia" w:hAnsi="Times New Roman"/>
                <w:b w:val="0"/>
                <w:bCs w:val="0"/>
                <w:sz w:val="24"/>
                <w:szCs w:val="24"/>
              </w:rPr>
              <w:t xml:space="preserve">- </w:t>
            </w:r>
            <w:proofErr w:type="spellStart"/>
            <w:r>
              <w:rPr>
                <w:rStyle w:val="Pogrubienie"/>
                <w:rFonts w:ascii="Times New Roman" w:eastAsiaTheme="majorEastAsia" w:hAnsi="Times New Roman"/>
                <w:b w:val="0"/>
                <w:bCs w:val="0"/>
                <w:sz w:val="24"/>
                <w:szCs w:val="24"/>
              </w:rPr>
              <w:t>Multidysk</w:t>
            </w:r>
            <w:proofErr w:type="spellEnd"/>
            <w:r>
              <w:rPr>
                <w:rStyle w:val="Pogrubienie"/>
                <w:rFonts w:ascii="Times New Roman" w:eastAsiaTheme="majorEastAsia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gramStart"/>
            <w:r>
              <w:rPr>
                <w:rStyle w:val="Pogrubienie"/>
                <w:rFonts w:ascii="Times New Roman" w:eastAsiaTheme="majorEastAsia" w:hAnsi="Times New Roman"/>
                <w:b w:val="0"/>
                <w:bCs w:val="0"/>
                <w:sz w:val="24"/>
                <w:szCs w:val="24"/>
              </w:rPr>
              <w:t>( dysk</w:t>
            </w:r>
            <w:proofErr w:type="gramEnd"/>
            <w:r>
              <w:rPr>
                <w:rStyle w:val="Pogrubienie"/>
                <w:rFonts w:ascii="Times New Roman" w:eastAsiaTheme="majorEastAsia" w:hAnsi="Times New Roman"/>
                <w:b w:val="0"/>
                <w:bCs w:val="0"/>
                <w:sz w:val="24"/>
                <w:szCs w:val="24"/>
              </w:rPr>
              <w:t xml:space="preserve"> poczwórny)</w:t>
            </w:r>
          </w:p>
          <w:p w14:paraId="2D6C56B4" w14:textId="77777777" w:rsidR="009772F7" w:rsidRDefault="009772F7" w:rsidP="009772F7">
            <w:pPr>
              <w:pStyle w:val="Bezodstpw"/>
              <w:rPr>
                <w:rStyle w:val="Pogrubienie"/>
                <w:rFonts w:ascii="Times New Roman" w:eastAsiaTheme="majorEastAsia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Pogrubienie"/>
                <w:rFonts w:ascii="Times New Roman" w:eastAsiaTheme="majorEastAsia" w:hAnsi="Times New Roman"/>
                <w:b w:val="0"/>
                <w:bCs w:val="0"/>
                <w:sz w:val="24"/>
                <w:szCs w:val="24"/>
              </w:rPr>
              <w:t xml:space="preserve">- mały solenoid </w:t>
            </w:r>
            <w:r>
              <w:rPr>
                <w:rFonts w:ascii="Times New Roman" w:hAnsi="Times New Roman"/>
                <w:sz w:val="24"/>
                <w:szCs w:val="24"/>
              </w:rPr>
              <w:t>Ø 30 cm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6FF06" w14:textId="4733481C" w:rsidR="009772F7" w:rsidRDefault="009772F7" w:rsidP="009772F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72A0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26109" w14:textId="77777777" w:rsidR="009772F7" w:rsidRDefault="009772F7" w:rsidP="009772F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C415BEB" w14:textId="77777777" w:rsidR="009772F7" w:rsidRDefault="009772F7" w:rsidP="009772F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772F7" w14:paraId="4E960D3E" w14:textId="77777777" w:rsidTr="00233E3F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DC553" w14:textId="77777777" w:rsidR="009772F7" w:rsidRDefault="009772F7" w:rsidP="009772F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7DD77" w14:textId="77777777" w:rsidR="009772F7" w:rsidRDefault="009772F7" w:rsidP="009772F7">
            <w:pPr>
              <w:pStyle w:val="Bezodstpw"/>
              <w:rPr>
                <w:rStyle w:val="Pogrubienie"/>
                <w:rFonts w:ascii="Times New Roman" w:eastAsiaTheme="majorEastAsia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Pogrubienie"/>
                <w:rFonts w:ascii="Times New Roman" w:hAnsi="Times New Roman"/>
                <w:b w:val="0"/>
                <w:bCs w:val="0"/>
              </w:rPr>
              <w:t xml:space="preserve">Wymiary min </w:t>
            </w:r>
            <w:r>
              <w:rPr>
                <w:rFonts w:ascii="Times New Roman" w:hAnsi="Times New Roman"/>
              </w:rPr>
              <w:t xml:space="preserve">380 × 190 × 260 mm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7EFAE" w14:textId="1562287A" w:rsidR="009772F7" w:rsidRDefault="009772F7" w:rsidP="009772F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72A0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2AAB3" w14:textId="77777777" w:rsidR="009772F7" w:rsidRDefault="009772F7" w:rsidP="009772F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3DB4941" w14:textId="77777777" w:rsidR="009772F7" w:rsidRDefault="009772F7" w:rsidP="009772F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772F7" w14:paraId="7508105D" w14:textId="77777777" w:rsidTr="00233E3F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6DA10" w14:textId="77777777" w:rsidR="009772F7" w:rsidRDefault="009772F7" w:rsidP="009772F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89025" w14:textId="77777777" w:rsidR="009772F7" w:rsidRDefault="009772F7" w:rsidP="009772F7">
            <w:pPr>
              <w:pStyle w:val="Bezodstpw"/>
              <w:rPr>
                <w:rStyle w:val="Pogrubienie"/>
                <w:rFonts w:ascii="Times New Roman" w:eastAsiaTheme="majorEastAsia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Pogrubienie"/>
                <w:rFonts w:ascii="Times New Roman" w:eastAsiaTheme="majorEastAsia" w:hAnsi="Times New Roman"/>
                <w:b w:val="0"/>
                <w:bCs w:val="0"/>
                <w:sz w:val="24"/>
                <w:szCs w:val="24"/>
              </w:rPr>
              <w:t xml:space="preserve">Zasilacz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ED0DA" w14:textId="71B77CAD" w:rsidR="009772F7" w:rsidRDefault="009772F7" w:rsidP="009772F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72A0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F2D3D" w14:textId="77777777" w:rsidR="009772F7" w:rsidRDefault="009772F7" w:rsidP="009772F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9874252" w14:textId="77777777" w:rsidR="009772F7" w:rsidRDefault="009772F7" w:rsidP="009772F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772F7" w14:paraId="4F9DB8FF" w14:textId="77777777" w:rsidTr="00233E3F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8B20D" w14:textId="77777777" w:rsidR="009772F7" w:rsidRDefault="009772F7" w:rsidP="009772F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376B6" w14:textId="77777777" w:rsidR="009772F7" w:rsidRDefault="009772F7" w:rsidP="009772F7">
            <w:pPr>
              <w:pStyle w:val="Bezodstpw"/>
              <w:rPr>
                <w:rStyle w:val="Pogrubienie"/>
                <w:rFonts w:ascii="Times New Roman" w:eastAsiaTheme="majorEastAsia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Pogrubienie"/>
                <w:rFonts w:ascii="Times New Roman" w:eastAsiaTheme="majorEastAsia" w:hAnsi="Times New Roman"/>
                <w:b w:val="0"/>
                <w:bCs w:val="0"/>
                <w:sz w:val="24"/>
                <w:szCs w:val="24"/>
              </w:rPr>
              <w:t>Przedłużka do aplikatora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E03BA" w14:textId="2736E712" w:rsidR="009772F7" w:rsidRDefault="009772F7" w:rsidP="009772F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72A0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1C7B7" w14:textId="77777777" w:rsidR="009772F7" w:rsidRDefault="009772F7" w:rsidP="009772F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4A7ACD2" w14:textId="77777777" w:rsidR="009772F7" w:rsidRDefault="009772F7" w:rsidP="009772F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772F7" w14:paraId="7B525DDA" w14:textId="77777777" w:rsidTr="00233E3F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EFE21" w14:textId="77777777" w:rsidR="009772F7" w:rsidRDefault="009772F7" w:rsidP="009772F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81C9E" w14:textId="77777777" w:rsidR="009772F7" w:rsidRDefault="009772F7" w:rsidP="009772F7">
            <w:pPr>
              <w:pStyle w:val="Bezodstpw"/>
              <w:rPr>
                <w:rStyle w:val="Pogrubienie"/>
                <w:rFonts w:ascii="Times New Roman" w:eastAsiaTheme="majorEastAsia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Pogrubienie"/>
                <w:rFonts w:ascii="Times New Roman" w:eastAsiaTheme="majorEastAsia" w:hAnsi="Times New Roman"/>
                <w:b w:val="0"/>
                <w:bCs w:val="0"/>
                <w:sz w:val="24"/>
                <w:szCs w:val="24"/>
              </w:rPr>
              <w:t xml:space="preserve">Zasilanie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100–240 V/AC, 50–60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Hz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EB123" w14:textId="004B5883" w:rsidR="009772F7" w:rsidRDefault="009772F7" w:rsidP="009772F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72A0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E8074" w14:textId="77777777" w:rsidR="009772F7" w:rsidRDefault="009772F7" w:rsidP="009772F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EE2BBFB" w14:textId="77777777" w:rsidR="009772F7" w:rsidRDefault="009772F7" w:rsidP="009772F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772F7" w14:paraId="11ACE55E" w14:textId="77777777" w:rsidTr="00233E3F"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773F3" w14:textId="77777777" w:rsidR="009772F7" w:rsidRDefault="009772F7" w:rsidP="009772F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7FF94" w14:textId="77777777" w:rsidR="009772F7" w:rsidRDefault="009772F7" w:rsidP="009772F7">
            <w:pPr>
              <w:pStyle w:val="Bezodstpw"/>
              <w:rPr>
                <w:rStyle w:val="Pogrubienie"/>
                <w:rFonts w:ascii="Times New Roman" w:eastAsiaTheme="majorEastAsia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Pogrubienie"/>
                <w:rFonts w:ascii="Times New Roman" w:eastAsiaTheme="majorEastAsia" w:hAnsi="Times New Roman"/>
                <w:b w:val="0"/>
                <w:bCs w:val="0"/>
                <w:sz w:val="24"/>
                <w:szCs w:val="24"/>
              </w:rPr>
              <w:t>Waga max 3 kg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4A37D" w14:textId="658F4B31" w:rsidR="009772F7" w:rsidRDefault="009772F7" w:rsidP="009772F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72A0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0BA44" w14:textId="77777777" w:rsidR="009772F7" w:rsidRDefault="009772F7" w:rsidP="009772F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966A3F6" w14:textId="77777777" w:rsidR="009772F7" w:rsidRDefault="009772F7" w:rsidP="009772F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772F7" w14:paraId="2939C932" w14:textId="77777777" w:rsidTr="00233E3F">
        <w:tc>
          <w:tcPr>
            <w:tcW w:w="6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80830" w14:textId="77777777" w:rsidR="009772F7" w:rsidRDefault="009772F7" w:rsidP="009772F7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EE663" w14:textId="77777777" w:rsidR="009772F7" w:rsidRDefault="009772F7" w:rsidP="009772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Stolik mobilny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952B6" w14:textId="45447A15" w:rsidR="009772F7" w:rsidRDefault="009772F7" w:rsidP="009772F7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72A0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6D56C" w14:textId="77777777" w:rsidR="009772F7" w:rsidRDefault="009772F7" w:rsidP="009772F7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746911D" w14:textId="77777777" w:rsidR="009772F7" w:rsidRDefault="009772F7" w:rsidP="009772F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125A7" w14:paraId="26B4DC75" w14:textId="77777777" w:rsidTr="00233E3F">
        <w:trPr>
          <w:trHeight w:val="585"/>
        </w:trPr>
        <w:tc>
          <w:tcPr>
            <w:tcW w:w="43" w:type="dxa"/>
            <w:tcBorders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E85DD4" w14:textId="77777777" w:rsidR="008125A7" w:rsidRDefault="008125A7">
            <w:pPr>
              <w:pStyle w:val="Zawartotabeli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5645F9C" w14:textId="77777777" w:rsidR="008125A7" w:rsidRDefault="0000000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</w:tr>
      <w:tr w:rsidR="008125A7" w14:paraId="22091F65" w14:textId="77777777" w:rsidTr="00233E3F">
        <w:trPr>
          <w:trHeight w:val="733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037A46DB" w14:textId="77777777" w:rsidR="008125A7" w:rsidRDefault="008125A7">
            <w:pPr>
              <w:widowControl w:val="0"/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4FCE494" w14:textId="77777777" w:rsidR="008125A7" w:rsidRDefault="008125A7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4D9AAE6" w14:textId="77777777" w:rsidR="008125A7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D7E2F0A" w14:textId="77777777" w:rsidR="008125A7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CDF8BA4" w14:textId="77777777" w:rsidR="008125A7" w:rsidRDefault="008125A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6FCF9D5" w14:textId="77777777" w:rsidR="008125A7" w:rsidRDefault="008125A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125A7" w14:paraId="19BD6988" w14:textId="77777777" w:rsidTr="00233E3F">
        <w:trPr>
          <w:trHeight w:val="380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53063650" w14:textId="77777777" w:rsidR="008125A7" w:rsidRDefault="008125A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05E85FD" w14:textId="77777777" w:rsidR="008125A7" w:rsidRDefault="008125A7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546F61B" w14:textId="77777777" w:rsidR="008125A7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Gwarancja minimum 24 m-ce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E5C3050" w14:textId="77777777" w:rsidR="008125A7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1B66A58" w14:textId="77777777" w:rsidR="008125A7" w:rsidRDefault="008125A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E1A806B" w14:textId="77777777" w:rsidR="008125A7" w:rsidRDefault="008125A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125A7" w14:paraId="1784C836" w14:textId="77777777" w:rsidTr="00233E3F">
        <w:trPr>
          <w:trHeight w:val="696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12864606" w14:textId="77777777" w:rsidR="008125A7" w:rsidRDefault="008125A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4390FD3" w14:textId="77777777" w:rsidR="008125A7" w:rsidRDefault="008125A7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C20DB9B" w14:textId="77777777" w:rsidR="008125A7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 sprzedaż części zamiennych przez okres min. 6 lat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395ADDC" w14:textId="77777777" w:rsidR="008125A7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03BC7FB" w14:textId="77777777" w:rsidR="008125A7" w:rsidRDefault="008125A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073DA27" w14:textId="77777777" w:rsidR="008125A7" w:rsidRDefault="008125A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125A7" w14:paraId="557BE519" w14:textId="77777777" w:rsidTr="00233E3F">
        <w:trPr>
          <w:trHeight w:val="989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5C018260" w14:textId="77777777" w:rsidR="008125A7" w:rsidRDefault="008125A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0F39702" w14:textId="77777777" w:rsidR="008125A7" w:rsidRDefault="008125A7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BF50469" w14:textId="77777777" w:rsidR="008125A7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Czas reakcji od chwili zgłoszenia awarii w okresie gwarancji wynosi 24 godzin, z wyłączeniem dni ustawowo wolnych od pracy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1B7246E" w14:textId="77777777" w:rsidR="008125A7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9FD8C91" w14:textId="77777777" w:rsidR="008125A7" w:rsidRDefault="008125A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F067324" w14:textId="77777777" w:rsidR="008125A7" w:rsidRDefault="008125A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125A7" w14:paraId="4E9E525D" w14:textId="77777777" w:rsidTr="00233E3F">
        <w:trPr>
          <w:trHeight w:val="414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0D10D2B1" w14:textId="77777777" w:rsidR="008125A7" w:rsidRDefault="008125A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96F8546" w14:textId="77777777" w:rsidR="008125A7" w:rsidRDefault="008125A7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658B861" w14:textId="77777777" w:rsidR="008125A7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4A634EF" w14:textId="77777777" w:rsidR="008125A7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7498A8A" w14:textId="77777777" w:rsidR="008125A7" w:rsidRDefault="008125A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B54C88C" w14:textId="77777777" w:rsidR="008125A7" w:rsidRDefault="008125A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125A7" w14:paraId="1052FF8A" w14:textId="77777777" w:rsidTr="00233E3F">
        <w:trPr>
          <w:trHeight w:val="1151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2ACA99C5" w14:textId="77777777" w:rsidR="008125A7" w:rsidRDefault="008125A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979E831" w14:textId="77777777" w:rsidR="008125A7" w:rsidRDefault="008125A7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4CD8089" w14:textId="77777777" w:rsidR="008125A7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Przeglądy w okresie trwania gwarancji łącznie z wymianą części zalecanych przez producenta (w ilości, zakresie – zgodnie z wymogami producenta) na koszt Wykonawcy (bez wezwania wykonawcy). Ostatni przegląd Wykonawca wykona w ostatnim miesiącu obowiązywania gwarancji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AC8CE5B" w14:textId="77777777" w:rsidR="008125A7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4A13094" w14:textId="77777777" w:rsidR="008125A7" w:rsidRDefault="008125A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6D18E75" w14:textId="77777777" w:rsidR="008125A7" w:rsidRDefault="008125A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125A7" w14:paraId="35428D3E" w14:textId="77777777" w:rsidTr="00233E3F">
        <w:trPr>
          <w:trHeight w:val="1151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5B220D39" w14:textId="77777777" w:rsidR="008125A7" w:rsidRDefault="008125A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4623779" w14:textId="77777777" w:rsidR="008125A7" w:rsidRDefault="008125A7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6F6E8CA" w14:textId="77777777" w:rsidR="008125A7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94D39F7" w14:textId="77777777" w:rsidR="008125A7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2B5957E" w14:textId="77777777" w:rsidR="008125A7" w:rsidRDefault="008125A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B34D7AA" w14:textId="77777777" w:rsidR="008125A7" w:rsidRDefault="008125A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125A7" w14:paraId="720FBC81" w14:textId="77777777" w:rsidTr="00233E3F">
        <w:trPr>
          <w:trHeight w:val="457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5531605C" w14:textId="77777777" w:rsidR="008125A7" w:rsidRDefault="008125A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24A8548" w14:textId="77777777" w:rsidR="008125A7" w:rsidRDefault="008125A7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FE80F85" w14:textId="77777777" w:rsidR="008125A7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Serwis autoryzowany (nazwa i adres)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4A83E86" w14:textId="77777777" w:rsidR="008125A7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5739963" w14:textId="77777777" w:rsidR="008125A7" w:rsidRDefault="008125A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ED0245C" w14:textId="77777777" w:rsidR="008125A7" w:rsidRDefault="008125A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125A7" w14:paraId="5FD79569" w14:textId="77777777" w:rsidTr="00233E3F">
        <w:trPr>
          <w:trHeight w:val="369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60BF8DF5" w14:textId="77777777" w:rsidR="008125A7" w:rsidRDefault="008125A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FB5DBD4" w14:textId="77777777" w:rsidR="008125A7" w:rsidRDefault="008125A7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EBF161A" w14:textId="77777777" w:rsidR="008125A7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3BFC53A" w14:textId="77777777" w:rsidR="008125A7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EFE1D8E" w14:textId="77777777" w:rsidR="008125A7" w:rsidRDefault="008125A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5C0C878" w14:textId="77777777" w:rsidR="008125A7" w:rsidRDefault="008125A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125A7" w14:paraId="0F0BB747" w14:textId="77777777" w:rsidTr="00233E3F">
        <w:trPr>
          <w:trHeight w:val="369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6C8BB39C" w14:textId="77777777" w:rsidR="008125A7" w:rsidRDefault="008125A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676590A" w14:textId="77777777" w:rsidR="008125A7" w:rsidRDefault="008125A7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542A7BA" w14:textId="77777777" w:rsidR="008125A7" w:rsidRDefault="00000000">
            <w:pPr>
              <w:widowControl w:val="0"/>
              <w:snapToGrid w:val="0"/>
              <w:rPr>
                <w:rFonts w:ascii="Times New Roman" w:eastAsia="Arial" w:hAnsi="Times New Roman" w:cs="Times New Roman"/>
                <w:color w:val="000000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Paszport techniczny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9297545" w14:textId="77777777" w:rsidR="008125A7" w:rsidRDefault="00000000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684A4B8" w14:textId="77777777" w:rsidR="008125A7" w:rsidRDefault="008125A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9AFF9B8" w14:textId="77777777" w:rsidR="008125A7" w:rsidRDefault="008125A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F82D172" w14:textId="77777777" w:rsidR="008125A7" w:rsidRDefault="008125A7">
      <w:pPr>
        <w:jc w:val="center"/>
      </w:pPr>
    </w:p>
    <w:sectPr w:rsidR="008125A7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Calibri"/>
    <w:panose1 w:val="05010000000000000000"/>
    <w:charset w:val="EE"/>
    <w:family w:val="roman"/>
    <w:pitch w:val="variable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F0069"/>
    <w:multiLevelType w:val="multilevel"/>
    <w:tmpl w:val="D11A8D28"/>
    <w:lvl w:ilvl="0">
      <w:start w:val="1"/>
      <w:numFmt w:val="decimal"/>
      <w:lvlText w:val="%1."/>
      <w:lvlJc w:val="right"/>
      <w:pPr>
        <w:tabs>
          <w:tab w:val="num" w:pos="65"/>
        </w:tabs>
        <w:ind w:left="785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799E7615"/>
    <w:multiLevelType w:val="multilevel"/>
    <w:tmpl w:val="A49093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E044315"/>
    <w:multiLevelType w:val="multilevel"/>
    <w:tmpl w:val="741E3E86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680038506">
    <w:abstractNumId w:val="2"/>
  </w:num>
  <w:num w:numId="2" w16cid:durableId="901984968">
    <w:abstractNumId w:val="0"/>
  </w:num>
  <w:num w:numId="3" w16cid:durableId="17438654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5A7"/>
    <w:rsid w:val="00233E3F"/>
    <w:rsid w:val="005A5BF6"/>
    <w:rsid w:val="008125A7"/>
    <w:rsid w:val="009772F7"/>
    <w:rsid w:val="009A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27AF9"/>
  <w15:docId w15:val="{598389CD-621F-4477-9333-77F2BD5EF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843"/>
    <w:rPr>
      <w:rFonts w:ascii="Tahoma" w:eastAsia="Tahoma" w:hAnsi="Tahoma" w:cs="Tahoma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3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3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38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3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38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38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38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38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38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E38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2E38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2E38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2E384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E384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2E38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2E38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E38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2E3843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2E384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2E384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2E3843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2E384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3843"/>
    <w:rPr>
      <w:b/>
      <w:bCs/>
      <w:smallCaps/>
      <w:color w:val="2F5496" w:themeColor="accent1" w:themeShade="BF"/>
      <w:spacing w:val="5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C538BC"/>
    <w:rPr>
      <w:rFonts w:ascii="Times New Roman" w:eastAsia="Times New Roman" w:hAnsi="Times New Roman" w:cs="Times New Roman"/>
      <w:kern w:val="0"/>
      <w:sz w:val="18"/>
      <w:szCs w:val="20"/>
      <w14:ligatures w14:val="none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customStyle="1" w:styleId="Znakiwypunktowaniauser">
    <w:name w:val="Znaki wypunktowania (user)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customStyle="1" w:styleId="Gwkaistopkauser">
    <w:name w:val="Główka i stopka (user)"/>
    <w:basedOn w:val="Normalny"/>
    <w:qFormat/>
  </w:style>
  <w:style w:type="paragraph" w:styleId="Tytu">
    <w:name w:val="Title"/>
    <w:basedOn w:val="Normalny"/>
    <w:next w:val="Normalny"/>
    <w:link w:val="TytuZnak"/>
    <w:uiPriority w:val="10"/>
    <w:qFormat/>
    <w:rsid w:val="002E38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3843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2E3843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3843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Zawartotabeli">
    <w:name w:val="Zawartość tabeli"/>
    <w:basedOn w:val="Normalny"/>
    <w:qFormat/>
    <w:rsid w:val="002E3843"/>
    <w:pPr>
      <w:widowControl w:val="0"/>
      <w:suppressLineNumbers/>
    </w:pPr>
  </w:style>
  <w:style w:type="paragraph" w:styleId="Tekstpodstawowy2">
    <w:name w:val="Body Text 2"/>
    <w:basedOn w:val="Normalny"/>
    <w:link w:val="Tekstpodstawowy2Znak"/>
    <w:semiHidden/>
    <w:qFormat/>
    <w:rsid w:val="00C538BC"/>
    <w:pPr>
      <w:widowControl w:val="0"/>
      <w:jc w:val="both"/>
    </w:pPr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customStyle="1" w:styleId="Zawartotabeliuser">
    <w:name w:val="Zawartość tabeli (user)"/>
    <w:basedOn w:val="Normalny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pPr>
      <w:jc w:val="center"/>
    </w:pPr>
    <w:rPr>
      <w:b/>
      <w:bCs/>
    </w:rPr>
  </w:style>
  <w:style w:type="paragraph" w:styleId="Bezodstpw">
    <w:name w:val="No Spacing"/>
    <w:uiPriority w:val="1"/>
    <w:qFormat/>
    <w:rsid w:val="00525AC4"/>
    <w:pPr>
      <w:suppressAutoHyphens w:val="0"/>
    </w:pPr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416</Words>
  <Characters>2502</Characters>
  <Application>Microsoft Office Word</Application>
  <DocSecurity>0</DocSecurity>
  <Lines>20</Lines>
  <Paragraphs>5</Paragraphs>
  <ScaleCrop>false</ScaleCrop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Kornowska</dc:creator>
  <dc:description/>
  <cp:lastModifiedBy>Iwona Kornowska</cp:lastModifiedBy>
  <cp:revision>11</cp:revision>
  <cp:lastPrinted>2025-11-14T14:05:00Z</cp:lastPrinted>
  <dcterms:created xsi:type="dcterms:W3CDTF">2025-11-18T17:48:00Z</dcterms:created>
  <dcterms:modified xsi:type="dcterms:W3CDTF">2025-12-15T10:20:00Z</dcterms:modified>
  <dc:language>pl-PL</dc:language>
</cp:coreProperties>
</file>